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rebuchet MS" w:hAnsi="Trebuchet MS" w:eastAsia="Arial-BoldMT" w:cs="Trebuchet MS"/>
          <w:b/>
          <w:bCs/>
          <w:sz w:val="22"/>
          <w:szCs w:val="22"/>
        </w:rPr>
      </w:pPr>
      <w:r>
        <w:rPr>
          <w:rFonts w:eastAsia="Arial-BoldMT" w:cs="Trebuchet MS" w:ascii="Trebuchet MS" w:hAnsi="Trebuchet MS"/>
          <w:b/>
          <w:bCs/>
          <w:sz w:val="22"/>
          <w:szCs w:val="22"/>
        </w:rPr>
      </w:r>
    </w:p>
    <w:p>
      <w:pPr>
        <w:pStyle w:val="Normal"/>
        <w:jc w:val="left"/>
        <w:rPr>
          <w:rFonts w:ascii="Trebuchet MS" w:hAnsi="Trebuchet MS" w:eastAsia="ArialNarrow;Bold-OneByteIdentityH" w:cs="Trebuchet MS"/>
          <w:b/>
          <w:bCs/>
          <w:color w:val="auto"/>
          <w:sz w:val="24"/>
          <w:szCs w:val="24"/>
          <w:lang w:val="it-IT" w:eastAsia="zh-CN" w:bidi="ar-SA"/>
        </w:rPr>
      </w:pPr>
      <w:r>
        <w:rPr>
          <w:rFonts w:eastAsia="ArialNarrow;Bold-OneByteIdentityH" w:cs="Trebuchet MS" w:ascii="Trebuchet MS" w:hAnsi="Trebuchet MS"/>
          <w:b/>
          <w:bCs/>
          <w:color w:val="auto"/>
          <w:sz w:val="24"/>
          <w:szCs w:val="24"/>
          <w:lang w:val="it-IT" w:eastAsia="zh-CN" w:bidi="ar-SA"/>
        </w:rPr>
        <w:t>ALLEGATO A)</w:t>
      </w:r>
    </w:p>
    <w:p>
      <w:pPr>
        <w:pStyle w:val="Normal"/>
        <w:jc w:val="center"/>
        <w:rPr>
          <w:rFonts w:ascii="Trebuchet MS" w:hAnsi="Trebuchet MS" w:eastAsia="ArialNarrow;Bold-OneByteIdentityH" w:cs="Trebuchet MS"/>
          <w:b/>
          <w:bCs/>
          <w:sz w:val="24"/>
          <w:szCs w:val="24"/>
        </w:rPr>
      </w:pPr>
      <w:r>
        <w:rPr>
          <w:rFonts w:eastAsia="ArialNarrow;Bold-OneByteIdentityH" w:cs="Trebuchet MS" w:ascii="Trebuchet MS" w:hAnsi="Trebuchet MS"/>
          <w:b/>
          <w:bCs/>
          <w:sz w:val="24"/>
          <w:szCs w:val="24"/>
        </w:rPr>
      </w:r>
    </w:p>
    <w:p>
      <w:pPr>
        <w:pStyle w:val="Normal"/>
        <w:jc w:val="center"/>
        <w:rPr>
          <w:rFonts w:ascii="Trebuchet MS" w:hAnsi="Trebuchet MS" w:eastAsia="ArialNarrow;Bold-OneByteIdentityH" w:cs="Trebuchet MS"/>
          <w:b/>
          <w:bCs/>
          <w:sz w:val="24"/>
          <w:szCs w:val="24"/>
        </w:rPr>
      </w:pPr>
      <w:r>
        <w:rPr>
          <w:rFonts w:eastAsia="ArialNarrow;Bold-OneByteIdentityH" w:cs="Trebuchet MS" w:ascii="Trebuchet MS" w:hAnsi="Trebuchet MS"/>
          <w:b/>
          <w:bCs/>
          <w:sz w:val="24"/>
          <w:szCs w:val="24"/>
        </w:rPr>
      </w:r>
    </w:p>
    <w:p>
      <w:pPr>
        <w:pStyle w:val="Normal"/>
        <w:jc w:val="center"/>
        <w:rPr/>
      </w:pPr>
      <w:r>
        <w:rPr>
          <w:rFonts w:eastAsia="ArialNarrow;Bold-OneByteIdentityH" w:cs="Trebuchet MS" w:ascii="Trebuchet MS" w:hAnsi="Trebuchet MS"/>
          <w:b/>
          <w:bCs/>
          <w:sz w:val="24"/>
          <w:szCs w:val="24"/>
        </w:rPr>
        <w:t xml:space="preserve">SELEZIONE PUBBLICA </w:t>
      </w:r>
      <w:r>
        <w:rPr>
          <w:rFonts w:cs="Trebuchet MS" w:ascii="Trebuchet MS" w:hAnsi="Trebuchet MS"/>
          <w:b/>
          <w:bCs/>
          <w:sz w:val="24"/>
          <w:szCs w:val="24"/>
        </w:rPr>
        <w:t>PER LA FORMAZIONE DELL'ALBO DI RILEVATORI STATISTICI</w:t>
      </w:r>
    </w:p>
    <w:p>
      <w:pPr>
        <w:pStyle w:val="Normal"/>
        <w:jc w:val="center"/>
        <w:rPr/>
      </w:pPr>
      <w:r>
        <w:rPr>
          <w:rFonts w:cs="Trebuchet MS" w:ascii="Trebuchet MS" w:hAnsi="Trebuchet MS"/>
          <w:b/>
          <w:bCs/>
          <w:sz w:val="24"/>
          <w:szCs w:val="24"/>
          <w:shd w:fill="auto" w:val="clear"/>
        </w:rPr>
        <w:t xml:space="preserve">DI DURATA TRIENNALE </w:t>
      </w:r>
      <w:r>
        <w:rPr>
          <w:rFonts w:cs="Trebuchet MS" w:ascii="Trebuchet MS" w:hAnsi="Trebuchet MS"/>
          <w:b/>
          <w:bCs/>
          <w:sz w:val="24"/>
          <w:szCs w:val="24"/>
        </w:rPr>
        <w:t xml:space="preserve">PER LO SVOLGIMENTO DI INDAGINI </w:t>
      </w:r>
      <w:r>
        <w:rPr>
          <w:rFonts w:eastAsia="Times New Roman" w:cs="Trebuchet MS" w:ascii="Trebuchet MS" w:hAnsi="Trebuchet MS"/>
          <w:b/>
          <w:bCs/>
          <w:sz w:val="24"/>
          <w:szCs w:val="24"/>
        </w:rPr>
        <w:t>STATISTICHE</w:t>
      </w:r>
    </w:p>
    <w:p>
      <w:pPr>
        <w:pStyle w:val="Normal"/>
        <w:jc w:val="center"/>
        <w:rPr/>
      </w:pPr>
      <w:r>
        <w:rPr>
          <w:rFonts w:eastAsia="ArialNarrow;Bold-OneByteIdentityH" w:cs="Trebuchet MS" w:ascii="Trebuchet MS" w:hAnsi="Trebuchet MS"/>
          <w:b/>
          <w:bCs/>
          <w:sz w:val="24"/>
          <w:szCs w:val="24"/>
        </w:rPr>
        <w:t xml:space="preserve">NEI COMUNI DI </w:t>
      </w:r>
      <w:r>
        <w:rPr>
          <w:rFonts w:eastAsia="Arial-BoldMT" w:cs="Trebuchet MS" w:ascii="Trebuchet MS" w:hAnsi="Trebuchet MS"/>
          <w:b/>
          <w:bCs/>
          <w:sz w:val="22"/>
          <w:szCs w:val="22"/>
        </w:rPr>
        <w:t xml:space="preserve">BARBERINO DI MUGELLO, BORGO SAN LORENZO, DICOMANO, </w:t>
      </w:r>
    </w:p>
    <w:p>
      <w:pPr>
        <w:pStyle w:val="Normal"/>
        <w:jc w:val="center"/>
        <w:rPr>
          <w:rFonts w:ascii="Trebuchet MS" w:hAnsi="Trebuchet MS" w:eastAsia="ArialNarrow;Bold-OneByteIdentityH" w:cs="Trebuchet MS"/>
          <w:b/>
          <w:bCs/>
          <w:sz w:val="24"/>
          <w:szCs w:val="24"/>
        </w:rPr>
      </w:pPr>
      <w:r>
        <w:rPr>
          <w:rFonts w:eastAsia="ArialNarrow;Bold-OneByteIdentityH" w:cs="Trebuchet MS" w:ascii="Trebuchet MS" w:hAnsi="Trebuchet MS"/>
          <w:b/>
          <w:bCs/>
          <w:sz w:val="24"/>
          <w:szCs w:val="24"/>
        </w:rPr>
        <w:t>SCARPERIA E SAN PIERO, VICCHIO</w:t>
      </w:r>
    </w:p>
    <w:p>
      <w:pPr>
        <w:pStyle w:val="Normal"/>
        <w:jc w:val="center"/>
        <w:rPr>
          <w:rFonts w:ascii="Trebuchet MS" w:hAnsi="Trebuchet MS" w:eastAsia="Arial-BoldMT" w:cs="Trebuchet MS"/>
          <w:b/>
          <w:bCs/>
          <w:sz w:val="22"/>
          <w:szCs w:val="22"/>
        </w:rPr>
      </w:pPr>
      <w:r>
        <w:rPr>
          <w:rFonts w:eastAsia="Arial-BoldMT" w:cs="Trebuchet MS" w:ascii="Trebuchet MS" w:hAnsi="Trebuchet MS"/>
          <w:b/>
          <w:bCs/>
          <w:sz w:val="22"/>
          <w:szCs w:val="22"/>
        </w:rPr>
      </w:r>
    </w:p>
    <w:p>
      <w:pPr>
        <w:pStyle w:val="Normal"/>
        <w:tabs>
          <w:tab w:val="clear" w:pos="708"/>
          <w:tab w:val="left" w:pos="5610" w:leader="none"/>
        </w:tabs>
        <w:jc w:val="right"/>
        <w:rPr>
          <w:rFonts w:ascii="Trebuchet MS" w:hAnsi="Trebuchet MS" w:eastAsia="Arial-BoldMT" w:cs="Trebuchet MS"/>
          <w:b/>
          <w:bCs/>
          <w:sz w:val="22"/>
          <w:szCs w:val="22"/>
        </w:rPr>
      </w:pPr>
      <w:r>
        <w:rPr>
          <w:rFonts w:eastAsia="Arial-BoldMT" w:cs="Trebuchet MS" w:ascii="Trebuchet MS" w:hAnsi="Trebuchet MS"/>
          <w:b/>
          <w:bCs/>
          <w:sz w:val="22"/>
          <w:szCs w:val="22"/>
        </w:rPr>
      </w:r>
    </w:p>
    <w:p>
      <w:pPr>
        <w:pStyle w:val="Normal"/>
        <w:tabs>
          <w:tab w:val="clear" w:pos="708"/>
          <w:tab w:val="left" w:pos="5610" w:leader="none"/>
        </w:tabs>
        <w:jc w:val="right"/>
        <w:rPr>
          <w:rFonts w:ascii="Trebuchet MS" w:hAnsi="Trebuchet MS" w:eastAsia="Arial-BoldMT" w:cs="Trebuchet MS"/>
          <w:b/>
          <w:bCs/>
          <w:sz w:val="22"/>
          <w:szCs w:val="22"/>
        </w:rPr>
      </w:pPr>
      <w:r>
        <w:rPr>
          <w:rFonts w:eastAsia="Arial-BoldMT" w:cs="Trebuchet MS" w:ascii="Trebuchet MS" w:hAnsi="Trebuchet MS"/>
          <w:b/>
          <w:bCs/>
          <w:sz w:val="22"/>
          <w:szCs w:val="22"/>
        </w:rPr>
      </w:r>
    </w:p>
    <w:p>
      <w:pPr>
        <w:pStyle w:val="Normal"/>
        <w:tabs>
          <w:tab w:val="clear" w:pos="708"/>
          <w:tab w:val="left" w:pos="4230" w:leader="none"/>
        </w:tabs>
        <w:jc w:val="left"/>
        <w:rPr>
          <w:rFonts w:ascii="Trebuchet MS" w:hAnsi="Trebuchet MS" w:eastAsia="Arial-BoldMT" w:cs="Trebuchet MS"/>
          <w:b/>
          <w:bCs/>
          <w:sz w:val="22"/>
          <w:szCs w:val="22"/>
        </w:rPr>
      </w:pPr>
      <w:r>
        <w:rPr>
          <w:rFonts w:eastAsia="Arial-BoldMT" w:cs="Trebuchet MS" w:ascii="Trebuchet MS" w:hAnsi="Trebuchet MS"/>
          <w:b/>
          <w:bCs/>
          <w:sz w:val="22"/>
          <w:szCs w:val="22"/>
        </w:rPr>
        <w:tab/>
        <w:t>ALL'UNIONE MONTANA DEI COMUNI DEL MUGELLO</w:t>
      </w:r>
    </w:p>
    <w:p>
      <w:pPr>
        <w:pStyle w:val="Normal"/>
        <w:tabs>
          <w:tab w:val="clear" w:pos="708"/>
          <w:tab w:val="left" w:pos="5040" w:leader="none"/>
          <w:tab w:val="left" w:pos="5055" w:leader="none"/>
        </w:tabs>
        <w:jc w:val="center"/>
        <w:rPr>
          <w:rFonts w:ascii="Trebuchet MS" w:hAnsi="Trebuchet MS" w:eastAsia="Arial-BoldMT" w:cs="Trebuchet MS"/>
          <w:b/>
          <w:bCs/>
          <w:sz w:val="22"/>
          <w:szCs w:val="22"/>
        </w:rPr>
      </w:pPr>
      <w:r>
        <w:rPr>
          <w:rFonts w:eastAsia="Arial-BoldMT" w:cs="Trebuchet MS" w:ascii="Trebuchet MS" w:hAnsi="Trebuchet MS"/>
          <w:b/>
          <w:bCs/>
          <w:sz w:val="22"/>
          <w:szCs w:val="22"/>
        </w:rPr>
        <w:tab/>
        <w:tab/>
        <w:t xml:space="preserve">                          UFFICIO DI STATISTICA </w:t>
      </w:r>
    </w:p>
    <w:p>
      <w:pPr>
        <w:pStyle w:val="Normal"/>
        <w:tabs>
          <w:tab w:val="clear" w:pos="708"/>
          <w:tab w:val="left" w:pos="6345" w:leader="none"/>
        </w:tabs>
        <w:jc w:val="left"/>
        <w:rPr>
          <w:rFonts w:ascii="Trebuchet MS" w:hAnsi="Trebuchet MS" w:eastAsia="Arial-BoldMT" w:cs="Trebuchet MS"/>
          <w:b/>
          <w:bCs/>
          <w:sz w:val="22"/>
          <w:szCs w:val="22"/>
        </w:rPr>
      </w:pPr>
      <w:r>
        <w:rPr>
          <w:rFonts w:eastAsia="Arial-BoldMT" w:cs="Trebuchet MS" w:ascii="Trebuchet MS" w:hAnsi="Trebuchet MS"/>
          <w:b/>
          <w:bCs/>
          <w:sz w:val="22"/>
          <w:szCs w:val="22"/>
        </w:rPr>
        <w:tab/>
        <w:t xml:space="preserve">                Via P. Togliatti, 45</w:t>
      </w:r>
    </w:p>
    <w:p>
      <w:pPr>
        <w:pStyle w:val="Normal"/>
        <w:tabs>
          <w:tab w:val="clear" w:pos="708"/>
          <w:tab w:val="left" w:pos="5685" w:leader="none"/>
          <w:tab w:val="left" w:pos="5850" w:leader="none"/>
        </w:tabs>
        <w:jc w:val="left"/>
        <w:rPr/>
      </w:pPr>
      <w:r>
        <w:rPr>
          <w:rFonts w:eastAsia="Trebuchet MS" w:cs="Trebuchet MS" w:ascii="Trebuchet MS" w:hAnsi="Trebuchet MS"/>
          <w:b/>
          <w:bCs/>
          <w:sz w:val="22"/>
          <w:szCs w:val="22"/>
        </w:rPr>
        <w:t xml:space="preserve">                                                                                             </w:t>
      </w:r>
      <w:r>
        <w:rPr>
          <w:rFonts w:eastAsia="Arial-BoldMT" w:cs="Trebuchet MS" w:ascii="Trebuchet MS" w:hAnsi="Trebuchet MS"/>
          <w:b/>
          <w:bCs/>
          <w:sz w:val="22"/>
          <w:szCs w:val="22"/>
        </w:rPr>
        <w:t>50032 – Borgo San Lorenzo (</w:t>
      </w:r>
      <w:r>
        <w:rPr>
          <w:rFonts w:eastAsia="Arial-BoldMT" w:cs="Arial-BoldMT" w:ascii="Arial-BoldMT" w:hAnsi="Arial-BoldMT"/>
          <w:b/>
          <w:bCs/>
          <w:sz w:val="22"/>
          <w:szCs w:val="22"/>
        </w:rPr>
        <w:t>FI)</w:t>
      </w:r>
    </w:p>
    <w:p>
      <w:pPr>
        <w:pStyle w:val="Normal"/>
        <w:tabs>
          <w:tab w:val="clear" w:pos="708"/>
          <w:tab w:val="left" w:pos="6345" w:leader="none"/>
        </w:tabs>
        <w:jc w:val="left"/>
        <w:rPr>
          <w:rFonts w:ascii="Arial-BoldMT" w:hAnsi="Arial-BoldMT" w:eastAsia="Arial-BoldMT" w:cs="Arial-BoldMT"/>
          <w:b/>
          <w:bCs/>
          <w:sz w:val="22"/>
          <w:szCs w:val="22"/>
        </w:rPr>
      </w:pPr>
      <w:r>
        <w:rPr>
          <w:rFonts w:eastAsia="Arial-BoldMT" w:cs="Arial-BoldMT" w:ascii="Arial-BoldMT" w:hAnsi="Arial-BoldMT"/>
          <w:b/>
          <w:bCs/>
          <w:sz w:val="22"/>
          <w:szCs w:val="22"/>
        </w:rPr>
      </w:r>
    </w:p>
    <w:p>
      <w:pPr>
        <w:pStyle w:val="Normal"/>
        <w:tabs>
          <w:tab w:val="clear" w:pos="708"/>
          <w:tab w:val="left" w:pos="6345" w:leader="none"/>
        </w:tabs>
        <w:jc w:val="left"/>
        <w:rPr>
          <w:rFonts w:ascii="Arial-BoldMT" w:hAnsi="Arial-BoldMT" w:eastAsia="Arial-BoldMT" w:cs="Arial-BoldMT"/>
          <w:b/>
          <w:bCs/>
          <w:sz w:val="22"/>
          <w:szCs w:val="22"/>
        </w:rPr>
      </w:pPr>
      <w:r>
        <w:rPr>
          <w:rFonts w:eastAsia="Arial-BoldMT" w:cs="Arial-BoldMT" w:ascii="Arial-BoldMT" w:hAnsi="Arial-BoldMT"/>
          <w:b/>
          <w:bCs/>
          <w:sz w:val="22"/>
          <w:szCs w:val="22"/>
        </w:rPr>
      </w:r>
    </w:p>
    <w:p>
      <w:pPr>
        <w:pStyle w:val="Normal"/>
        <w:tabs>
          <w:tab w:val="clear" w:pos="708"/>
          <w:tab w:val="left" w:pos="6345" w:leader="none"/>
        </w:tabs>
        <w:jc w:val="left"/>
        <w:rPr>
          <w:rFonts w:ascii="Arial-BoldMT" w:hAnsi="Arial-BoldMT" w:eastAsia="Arial-BoldMT" w:cs="Arial-BoldMT"/>
          <w:b/>
          <w:bCs/>
          <w:sz w:val="22"/>
          <w:szCs w:val="22"/>
        </w:rPr>
      </w:pPr>
      <w:r>
        <w:rPr>
          <w:rFonts w:eastAsia="Arial-BoldMT" w:cs="Arial-BoldMT" w:ascii="Arial-BoldMT" w:hAnsi="Arial-BoldMT"/>
          <w:b/>
          <w:bCs/>
          <w:sz w:val="22"/>
          <w:szCs w:val="22"/>
        </w:rPr>
      </w:r>
    </w:p>
    <w:p>
      <w:pPr>
        <w:pStyle w:val="Normal"/>
        <w:tabs>
          <w:tab w:val="clear" w:pos="708"/>
          <w:tab w:val="left" w:pos="6345" w:leader="none"/>
        </w:tabs>
        <w:jc w:val="left"/>
        <w:rPr>
          <w:rFonts w:ascii="Arial-BoldMT" w:hAnsi="Arial-BoldMT" w:eastAsia="Arial-BoldMT" w:cs="Arial-BoldMT"/>
          <w:b/>
          <w:bCs/>
          <w:sz w:val="22"/>
          <w:szCs w:val="22"/>
        </w:rPr>
      </w:pPr>
      <w:r>
        <w:rPr>
          <w:rFonts w:eastAsia="Arial-BoldMT" w:cs="Arial-BoldMT" w:ascii="Arial-BoldMT" w:hAnsi="Arial-BoldMT"/>
          <w:b/>
          <w:bCs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Trebuchet MS" w:hAnsi="Trebuchet MS" w:eastAsia="ArialMT" w:cs="Trebuchet MS"/>
          <w:sz w:val="22"/>
          <w:szCs w:val="22"/>
        </w:rPr>
      </w:pPr>
      <w:r>
        <w:rPr>
          <w:rFonts w:eastAsia="ArialMT" w:cs="Trebuchet MS" w:ascii="Trebuchet MS" w:hAnsi="Trebuchet MS"/>
          <w:sz w:val="22"/>
          <w:szCs w:val="22"/>
        </w:rPr>
        <w:t>Il/la sottoscritto/a _________________________C.F. _____________________</w:t>
      </w:r>
    </w:p>
    <w:p>
      <w:pPr>
        <w:pStyle w:val="Normal"/>
        <w:spacing w:lineRule="auto" w:line="360"/>
        <w:jc w:val="both"/>
        <w:rPr>
          <w:rFonts w:ascii="Trebuchet MS" w:hAnsi="Trebuchet MS" w:eastAsia="ArialMT" w:cs="Trebuchet MS"/>
          <w:sz w:val="22"/>
          <w:szCs w:val="22"/>
        </w:rPr>
      </w:pPr>
      <w:r>
        <w:rPr>
          <w:rFonts w:eastAsia="ArialMT" w:cs="Trebuchet MS" w:ascii="Trebuchet MS" w:hAnsi="Trebuchet MS"/>
          <w:sz w:val="22"/>
          <w:szCs w:val="22"/>
        </w:rPr>
        <w:t xml:space="preserve">nato/a a_______________________, Prov.(____) il_________________________, </w:t>
      </w:r>
    </w:p>
    <w:p>
      <w:pPr>
        <w:pStyle w:val="Normal"/>
        <w:spacing w:lineRule="auto" w:line="360"/>
        <w:jc w:val="both"/>
        <w:rPr>
          <w:rFonts w:ascii="Trebuchet MS" w:hAnsi="Trebuchet MS" w:eastAsia="ArialMT" w:cs="Trebuchet MS"/>
          <w:sz w:val="22"/>
          <w:szCs w:val="22"/>
        </w:rPr>
      </w:pPr>
      <w:r>
        <w:rPr>
          <w:rFonts w:eastAsia="ArialMT" w:cs="Trebuchet MS" w:ascii="Trebuchet MS" w:hAnsi="Trebuchet MS"/>
          <w:sz w:val="22"/>
          <w:szCs w:val="22"/>
        </w:rPr>
        <w:t>residente a_____________________________Prov.________Cap_______</w:t>
      </w:r>
    </w:p>
    <w:p>
      <w:pPr>
        <w:pStyle w:val="Normal"/>
        <w:spacing w:lineRule="auto" w:line="360"/>
        <w:jc w:val="both"/>
        <w:rPr>
          <w:rFonts w:ascii="Trebuchet MS" w:hAnsi="Trebuchet MS" w:eastAsia="ArialMT" w:cs="Trebuchet MS"/>
          <w:sz w:val="22"/>
          <w:szCs w:val="22"/>
        </w:rPr>
      </w:pPr>
      <w:r>
        <w:rPr>
          <w:rFonts w:eastAsia="ArialMT" w:cs="Trebuchet MS" w:ascii="Trebuchet MS" w:hAnsi="Trebuchet MS"/>
          <w:sz w:val="22"/>
          <w:szCs w:val="22"/>
        </w:rPr>
        <w:t>Via/Piazza______________________________n.___________</w:t>
      </w:r>
    </w:p>
    <w:p>
      <w:pPr>
        <w:pStyle w:val="Normal"/>
        <w:spacing w:lineRule="auto" w:line="360"/>
        <w:jc w:val="both"/>
        <w:rPr>
          <w:rFonts w:ascii="Trebuchet MS" w:hAnsi="Trebuchet MS" w:eastAsia="ArialMT" w:cs="Trebuchet MS"/>
          <w:i/>
          <w:i/>
          <w:iCs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i/>
          <w:iCs/>
          <w:sz w:val="22"/>
          <w:szCs w:val="22"/>
          <w:shd w:fill="auto" w:val="clear"/>
        </w:rPr>
        <w:t>(se diverso dalla residenza)</w:t>
      </w:r>
    </w:p>
    <w:p>
      <w:pPr>
        <w:pStyle w:val="Normal"/>
        <w:spacing w:lineRule="auto" w:line="360"/>
        <w:jc w:val="both"/>
        <w:rPr>
          <w:rFonts w:ascii="Trebuchet MS" w:hAnsi="Trebuchet MS" w:eastAsia="ArialMT" w:cs="Trebuchet MS"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sz w:val="22"/>
          <w:szCs w:val="22"/>
          <w:shd w:fill="auto" w:val="clear"/>
        </w:rPr>
        <w:t>domiciliato a_____________________________Prov.________Cap_______</w:t>
      </w:r>
    </w:p>
    <w:p>
      <w:pPr>
        <w:pStyle w:val="Normal"/>
        <w:spacing w:lineRule="auto" w:line="360"/>
        <w:jc w:val="both"/>
        <w:rPr>
          <w:rFonts w:ascii="Trebuchet MS" w:hAnsi="Trebuchet MS" w:eastAsia="ArialMT" w:cs="Trebuchet MS"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sz w:val="22"/>
          <w:szCs w:val="22"/>
          <w:shd w:fill="auto" w:val="clear"/>
        </w:rPr>
        <w:t>Via/Piazza______________________________n.___________</w:t>
      </w:r>
    </w:p>
    <w:p>
      <w:pPr>
        <w:pStyle w:val="Normal"/>
        <w:spacing w:lineRule="auto" w:line="360"/>
        <w:jc w:val="both"/>
        <w:rPr>
          <w:rFonts w:ascii="Trebuchet MS" w:hAnsi="Trebuchet MS" w:eastAsia="ArialMT" w:cs="Trebuchet MS"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sz w:val="22"/>
          <w:szCs w:val="22"/>
          <w:shd w:fill="auto" w:val="clear"/>
        </w:rPr>
      </w:r>
    </w:p>
    <w:p>
      <w:pPr>
        <w:pStyle w:val="Normal"/>
        <w:spacing w:lineRule="auto" w:line="360"/>
        <w:jc w:val="both"/>
        <w:rPr>
          <w:rFonts w:ascii="Trebuchet MS" w:hAnsi="Trebuchet MS" w:eastAsia="ArialMT" w:cs="Trebuchet MS"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sz w:val="22"/>
          <w:szCs w:val="22"/>
          <w:shd w:fill="auto" w:val="clear"/>
        </w:rPr>
        <w:t>Tel._____________________Cell.(*)_________________E-mail (*)_______________________,</w:t>
      </w:r>
    </w:p>
    <w:p>
      <w:pPr>
        <w:pStyle w:val="Normal"/>
        <w:spacing w:lineRule="auto" w:line="360"/>
        <w:jc w:val="both"/>
        <w:rPr>
          <w:rFonts w:ascii="Trebuchet MS" w:hAnsi="Trebuchet MS" w:eastAsia="Arial-BoldMT" w:cs="Trebuchet MS"/>
          <w:b w:val="false"/>
          <w:bCs w:val="false"/>
          <w:sz w:val="24"/>
          <w:szCs w:val="24"/>
          <w:shd w:fill="auto" w:val="clear"/>
        </w:rPr>
      </w:pPr>
      <w:r>
        <w:rPr>
          <w:rFonts w:eastAsia="Arial-BoldMT" w:cs="Trebuchet MS" w:ascii="Trebuchet MS" w:hAnsi="Trebuchet MS"/>
          <w:b w:val="false"/>
          <w:bCs w:val="false"/>
          <w:sz w:val="24"/>
          <w:szCs w:val="24"/>
          <w:shd w:fill="auto" w:val="clear"/>
        </w:rPr>
        <w:t>(*) campi obbligatori</w:t>
      </w:r>
    </w:p>
    <w:p>
      <w:pPr>
        <w:pStyle w:val="Normal"/>
        <w:spacing w:lineRule="auto" w:line="360"/>
        <w:jc w:val="both"/>
        <w:rPr>
          <w:rFonts w:ascii="Trebuchet MS" w:hAnsi="Trebuchet MS" w:eastAsia="Arial-BoldMT" w:cs="Trebuchet MS"/>
          <w:b/>
          <w:bCs/>
          <w:sz w:val="22"/>
          <w:szCs w:val="22"/>
          <w:shd w:fill="auto" w:val="clear"/>
        </w:rPr>
      </w:pPr>
      <w:r>
        <w:rPr>
          <w:rFonts w:eastAsia="Arial-BoldMT" w:cs="Trebuchet MS" w:ascii="Trebuchet MS" w:hAnsi="Trebuchet MS"/>
          <w:b/>
          <w:bCs/>
          <w:sz w:val="22"/>
          <w:szCs w:val="22"/>
          <w:shd w:fill="auto" w:val="clear"/>
        </w:rPr>
      </w:r>
    </w:p>
    <w:p>
      <w:pPr>
        <w:pStyle w:val="Normal"/>
        <w:spacing w:lineRule="auto" w:line="360"/>
        <w:jc w:val="center"/>
        <w:rPr>
          <w:rFonts w:ascii="Trebuchet MS" w:hAnsi="Trebuchet MS" w:eastAsia="Arial-BoldMT" w:cs="Trebuchet MS"/>
          <w:b/>
          <w:bCs/>
          <w:sz w:val="22"/>
          <w:szCs w:val="22"/>
        </w:rPr>
      </w:pPr>
      <w:r>
        <w:rPr>
          <w:rFonts w:eastAsia="Arial-BoldMT" w:cs="Trebuchet MS" w:ascii="Trebuchet MS" w:hAnsi="Trebuchet MS"/>
          <w:b/>
          <w:bCs/>
          <w:sz w:val="22"/>
          <w:szCs w:val="22"/>
        </w:rPr>
        <w:t>Chiede</w:t>
      </w:r>
    </w:p>
    <w:p>
      <w:pPr>
        <w:pStyle w:val="Normal"/>
        <w:spacing w:lineRule="auto" w:line="360"/>
        <w:jc w:val="center"/>
        <w:rPr>
          <w:rFonts w:ascii="Trebuchet MS" w:hAnsi="Trebuchet MS" w:eastAsia="Arial-BoldMT" w:cs="Trebuchet MS"/>
          <w:b/>
          <w:bCs/>
          <w:sz w:val="22"/>
          <w:szCs w:val="22"/>
        </w:rPr>
      </w:pPr>
      <w:r>
        <w:rPr>
          <w:rFonts w:eastAsia="Arial-BoldMT" w:cs="Trebuchet MS" w:ascii="Trebuchet MS" w:hAnsi="Trebuchet MS"/>
          <w:b/>
          <w:bCs/>
          <w:sz w:val="22"/>
          <w:szCs w:val="22"/>
        </w:rPr>
      </w:r>
    </w:p>
    <w:p>
      <w:pPr>
        <w:pStyle w:val="Normal"/>
        <w:jc w:val="both"/>
        <w:rPr>
          <w:rFonts w:ascii="Trebuchet MS" w:hAnsi="Trebuchet MS" w:eastAsia="ArialMT" w:cs="Trebuchet MS"/>
          <w:sz w:val="22"/>
          <w:szCs w:val="22"/>
        </w:rPr>
      </w:pPr>
      <w:r>
        <w:rPr>
          <w:rFonts w:eastAsia="ArialMT" w:cs="Trebuchet MS" w:ascii="Trebuchet MS" w:hAnsi="Trebuchet MS"/>
          <w:sz w:val="22"/>
          <w:szCs w:val="22"/>
        </w:rPr>
        <w:t>di essere ammesso/a a partecipare alla selezione pubblica per la formazione dell' Albo dei Rilevatori Statistici relativa alle indagini da tenersi nei Comuni di Barberino di Mugello, Borgo San Lorenzo, Dicomano, Scarperia e San Piero e Vicchio.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rFonts w:eastAsia="ArialMT" w:cs="Trebuchet MS" w:ascii="Trebuchet MS" w:hAnsi="Trebuchet MS"/>
          <w:sz w:val="22"/>
          <w:szCs w:val="22"/>
        </w:rPr>
        <w:t>A tal fine, ai sensi dell’artt. 46 e 47 del D.P.R. 445/2000, nella consapevolezza delle sanzioni penali per dichiarazioni mendaci,</w:t>
      </w:r>
      <w:r>
        <w:rPr>
          <w:rFonts w:eastAsia="ArialMT" w:cs="Trebuchet MS" w:ascii="Trebuchet MS" w:hAnsi="Trebuchet MS"/>
          <w:sz w:val="22"/>
          <w:szCs w:val="22"/>
          <w:shd w:fill="auto" w:val="clear"/>
        </w:rPr>
        <w:t xml:space="preserve"> falsità in atti ed uso di atti falsi ai sensi dell’art. 76 del citato D.P.R. 445/00 dichiara sotto la propria personale responsabilità quanto di seguito;</w:t>
      </w:r>
    </w:p>
    <w:p>
      <w:pPr>
        <w:pStyle w:val="Normal"/>
        <w:jc w:val="both"/>
        <w:rPr>
          <w:rFonts w:ascii="Trebuchet MS" w:hAnsi="Trebuchet MS" w:eastAsia="ArialMT" w:cs="Trebuchet MS"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sz w:val="22"/>
          <w:szCs w:val="22"/>
          <w:shd w:fill="auto" w:val="clear"/>
        </w:rPr>
      </w:r>
    </w:p>
    <w:p>
      <w:pPr>
        <w:pStyle w:val="Normal"/>
        <w:numPr>
          <w:ilvl w:val="0"/>
          <w:numId w:val="1"/>
        </w:numPr>
        <w:jc w:val="both"/>
        <w:rPr>
          <w:rFonts w:ascii="Trebuchet MS" w:hAnsi="Trebuchet MS" w:eastAsia="ArialMT" w:cs="Trebuchet MS"/>
          <w:color w:val="000000"/>
          <w:sz w:val="22"/>
          <w:szCs w:val="22"/>
        </w:rPr>
      </w:pPr>
      <w:r>
        <w:rPr>
          <w:rFonts w:eastAsia="ArialMT" w:cs="Trebuchet MS" w:ascii="Trebuchet MS" w:hAnsi="Trebuchet MS"/>
          <w:color w:val="000000"/>
          <w:sz w:val="22"/>
          <w:szCs w:val="22"/>
        </w:rPr>
        <w:t>di avere età non inferiore ai 18 anni;</w:t>
      </w:r>
    </w:p>
    <w:p>
      <w:pPr>
        <w:pStyle w:val="Normal"/>
        <w:numPr>
          <w:ilvl w:val="0"/>
          <w:numId w:val="1"/>
        </w:numPr>
        <w:jc w:val="both"/>
        <w:rPr>
          <w:rFonts w:ascii="Trebuchet MS" w:hAnsi="Trebuchet MS" w:eastAsia="ArialMT" w:cs="Trebuchet MS"/>
          <w:color w:val="000000"/>
          <w:sz w:val="22"/>
          <w:szCs w:val="22"/>
        </w:rPr>
      </w:pPr>
      <w:r>
        <w:rPr>
          <w:rFonts w:eastAsia="ArialMT" w:cs="Trebuchet MS" w:ascii="Trebuchet MS" w:hAnsi="Trebuchet MS"/>
          <w:color w:val="000000"/>
          <w:sz w:val="22"/>
          <w:szCs w:val="22"/>
        </w:rPr>
        <w:t>di avere il godimento dei diritti civili e politici;</w:t>
      </w:r>
    </w:p>
    <w:p>
      <w:pPr>
        <w:pStyle w:val="Normal"/>
        <w:numPr>
          <w:ilvl w:val="0"/>
          <w:numId w:val="1"/>
        </w:numPr>
        <w:jc w:val="both"/>
        <w:rPr>
          <w:rFonts w:ascii="Trebuchet MS" w:hAnsi="Trebuchet MS" w:eastAsia="ArialMT" w:cs="Trebuchet MS"/>
          <w:color w:val="000000"/>
          <w:sz w:val="22"/>
          <w:szCs w:val="22"/>
        </w:rPr>
      </w:pPr>
      <w:r>
        <w:rPr>
          <w:rFonts w:eastAsia="ArialMT" w:cs="Trebuchet MS" w:ascii="Trebuchet MS" w:hAnsi="Trebuchet MS"/>
          <w:color w:val="000000"/>
          <w:sz w:val="22"/>
          <w:szCs w:val="22"/>
        </w:rPr>
        <w:t xml:space="preserve">di essere in possesso della cittadinanza italiana </w:t>
      </w:r>
    </w:p>
    <w:p>
      <w:pPr>
        <w:pStyle w:val="Normal"/>
        <w:jc w:val="both"/>
        <w:rPr>
          <w:rFonts w:ascii="Trebuchet MS" w:hAnsi="Trebuchet MS" w:eastAsia="ArialMT" w:cs="Trebuchet MS"/>
          <w:color w:val="auto"/>
          <w:sz w:val="22"/>
          <w:szCs w:val="22"/>
        </w:rPr>
      </w:pPr>
      <w:r>
        <w:rPr>
          <w:rFonts w:eastAsia="ArialMT" w:cs="Trebuchet MS" w:ascii="Trebuchet MS" w:hAnsi="Trebuchet MS"/>
          <w:color w:val="auto"/>
          <w:sz w:val="22"/>
          <w:szCs w:val="22"/>
        </w:rPr>
      </w:r>
    </w:p>
    <w:p>
      <w:pPr>
        <w:pStyle w:val="Normal"/>
        <w:jc w:val="both"/>
        <w:rPr/>
      </w:pPr>
      <w:r>
        <w:rPr>
          <w:rFonts w:eastAsia="ArialMT" w:cs="Trebuchet MS" w:ascii="Trebuchet MS" w:hAnsi="Trebuchet MS"/>
          <w:color w:val="auto"/>
          <w:sz w:val="22"/>
          <w:szCs w:val="22"/>
        </w:rPr>
        <w:t>oppure di essere in possesso di cittadinanza _______________ ed avere comprovata conoscenza della lingua italiana dal seguente il titolo di studio____________________</w:t>
      </w:r>
      <w:r>
        <w:rPr>
          <w:rFonts w:eastAsia="ArialMT" w:cs="Trebuchet MS" w:ascii="Trebuchet MS" w:hAnsi="Trebuchet MS"/>
          <w:color w:val="000000"/>
          <w:sz w:val="22"/>
          <w:szCs w:val="22"/>
        </w:rPr>
        <w:t>.</w:t>
      </w:r>
    </w:p>
    <w:p>
      <w:pPr>
        <w:pStyle w:val="Normal"/>
        <w:numPr>
          <w:ilvl w:val="0"/>
          <w:numId w:val="1"/>
        </w:numPr>
        <w:jc w:val="both"/>
        <w:rPr>
          <w:rFonts w:ascii="Trebuchet MS" w:hAnsi="Trebuchet MS" w:eastAsia="ArialMT" w:cs="Trebuchet MS"/>
          <w:sz w:val="22"/>
          <w:szCs w:val="22"/>
        </w:rPr>
      </w:pPr>
      <w:r>
        <w:rPr>
          <w:rFonts w:eastAsia="ArialMT" w:cs="Trebuchet MS" w:ascii="Trebuchet MS" w:hAnsi="Trebuchet MS"/>
          <w:sz w:val="22"/>
          <w:szCs w:val="22"/>
        </w:rPr>
        <w:t>di essere in possesso del seguente diploma di maturità___________________________________________________conseguito presso____________________________________________nell’anno________;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eastAsia="ArialMT" w:cs="Trebuchet MS" w:ascii="Trebuchet MS" w:hAnsi="Trebuchet MS"/>
          <w:sz w:val="22"/>
          <w:szCs w:val="22"/>
        </w:rPr>
        <w:t>di essere in possesso del diploma di laurea in ______________________________________________________________conseguita presso ________________________________________nell’anno________</w:t>
      </w:r>
      <w:r>
        <w:rPr>
          <w:rFonts w:eastAsia="Wingdings-Regular" w:cs="Trebuchet MS" w:ascii="Trebuchet MS" w:hAnsi="Trebuchet MS"/>
          <w:sz w:val="22"/>
          <w:szCs w:val="22"/>
        </w:rPr>
        <w:t>;</w:t>
      </w:r>
    </w:p>
    <w:p>
      <w:pPr>
        <w:pStyle w:val="Normal"/>
        <w:numPr>
          <w:ilvl w:val="0"/>
          <w:numId w:val="1"/>
        </w:numPr>
        <w:jc w:val="both"/>
        <w:rPr>
          <w:rFonts w:ascii="Trebuchet MS" w:hAnsi="Trebuchet MS" w:eastAsia="ArialMT" w:cs="Trebuchet MS"/>
          <w:sz w:val="22"/>
          <w:szCs w:val="22"/>
        </w:rPr>
      </w:pPr>
      <w:r>
        <w:rPr>
          <w:rFonts w:eastAsia="ArialMT" w:cs="Trebuchet MS" w:ascii="Trebuchet MS" w:hAnsi="Trebuchet MS"/>
          <w:sz w:val="22"/>
          <w:szCs w:val="22"/>
        </w:rPr>
        <w:t>di non aver riportato condanne penali e non essere stati interdetti o sottoposti a misure che escludono, secondo le leggi vigenti, dalla nomina agli impieghi presso gli Enti Locali;</w:t>
      </w:r>
    </w:p>
    <w:p>
      <w:pPr>
        <w:pStyle w:val="Normal"/>
        <w:numPr>
          <w:ilvl w:val="0"/>
          <w:numId w:val="1"/>
        </w:numPr>
        <w:jc w:val="both"/>
        <w:rPr>
          <w:rFonts w:ascii="Trebuchet MS" w:hAnsi="Trebuchet MS" w:eastAsia="ArialMT" w:cs="Trebuchet MS"/>
          <w:bCs/>
          <w:color w:val="000000"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bCs/>
          <w:color w:val="000000"/>
          <w:sz w:val="22"/>
          <w:szCs w:val="22"/>
          <w:shd w:fill="auto" w:val="clear"/>
        </w:rPr>
        <w:t xml:space="preserve">di conoscere ed utilizzare i più diffusi strumenti informatici (PC e Tablet) e possedere adeguate conoscenze informatiche (internet, posta elettronica); 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eastAsia="ArialMT" w:cs="Trebuchet MS" w:ascii="Trebuchet MS" w:hAnsi="Trebuchet MS"/>
          <w:sz w:val="22"/>
          <w:szCs w:val="22"/>
        </w:rPr>
        <w:t>di essere disponibile agli spostamenti con mezzi propri,</w:t>
      </w:r>
      <w:r>
        <w:rPr>
          <w:rFonts w:eastAsia="ArialMT" w:cs="Trebuchet MS" w:ascii="Trebuchet MS" w:hAnsi="Trebuchet MS"/>
          <w:sz w:val="22"/>
          <w:szCs w:val="22"/>
          <w:shd w:fill="auto" w:val="clear"/>
        </w:rPr>
        <w:t xml:space="preserve"> nonché all’utilizzo di mezzi telefonici personali, per raggiungere e contattare le unità di rilevazione in qualsiasi zona del territorio oggetto d'indagine;</w:t>
      </w:r>
    </w:p>
    <w:p>
      <w:pPr>
        <w:pStyle w:val="Normal"/>
        <w:numPr>
          <w:ilvl w:val="0"/>
          <w:numId w:val="1"/>
        </w:numPr>
        <w:jc w:val="both"/>
        <w:rPr>
          <w:rFonts w:ascii="Trebuchet MS" w:hAnsi="Trebuchet MS" w:eastAsia="ArialMT" w:cs="Trebuchet MS"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sz w:val="22"/>
          <w:szCs w:val="22"/>
          <w:shd w:fill="auto" w:val="clear"/>
        </w:rPr>
        <w:t xml:space="preserve">di aver espletato le seguenti rilevazioni statistiche per conto di Istat </w:t>
      </w:r>
      <w:r>
        <w:rPr>
          <w:rFonts w:eastAsia="Arial;Bold" w:cs="Trebuchet MS" w:ascii="Trebuchet MS" w:hAnsi="Trebuchet MS"/>
          <w:b w:val="false"/>
          <w:bCs w:val="false"/>
          <w:color w:val="000000"/>
          <w:sz w:val="22"/>
          <w:szCs w:val="22"/>
          <w:u w:val="none"/>
          <w:shd w:fill="auto" w:val="clear"/>
          <w:lang w:val="it-IT" w:eastAsia="zh-CN" w:bidi="ar-SA"/>
        </w:rPr>
        <w:t>dal 2018 ad oggi</w:t>
      </w:r>
      <w:r>
        <w:rPr>
          <w:rFonts w:eastAsia="ArialMT" w:cs="Trebuchet MS" w:ascii="Trebuchet MS" w:hAnsi="Trebuchet MS"/>
          <w:sz w:val="22"/>
          <w:szCs w:val="22"/>
          <w:shd w:fill="auto" w:val="clear"/>
        </w:rPr>
        <w:t xml:space="preserve"> (obbligatorio esplicitare:titolo dell'indagine, ente affidatario, durata): 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rFonts w:ascii="Trebuchet MS" w:hAnsi="Trebuchet MS" w:eastAsia="ArialMT" w:cs="Trebuchet MS"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sz w:val="22"/>
          <w:szCs w:val="22"/>
          <w:shd w:fill="auto" w:val="clea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rFonts w:ascii="Trebuchet MS" w:hAnsi="Trebuchet MS" w:eastAsia="ArialMT" w:cs="Trebuchet MS"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sz w:val="22"/>
          <w:szCs w:val="22"/>
          <w:shd w:fill="auto" w:val="clear"/>
        </w:rPr>
        <w:t xml:space="preserve">di aver espletato le seguenti rilevazioni statistiche per conto di Istat </w:t>
      </w:r>
      <w:r>
        <w:rPr>
          <w:rFonts w:eastAsia="ArialMT" w:cs="Trebuchet MS" w:ascii="Trebuchet MS" w:hAnsi="Trebuchet MS"/>
          <w:color w:val="000000"/>
          <w:sz w:val="22"/>
          <w:szCs w:val="22"/>
          <w:shd w:fill="auto" w:val="clear"/>
          <w:lang w:val="it-IT" w:eastAsia="zh-CN" w:bidi="ar-SA"/>
        </w:rPr>
        <w:t>prima del</w:t>
      </w:r>
      <w:r>
        <w:rPr>
          <w:rFonts w:eastAsia="ArialMT" w:cs="Trebuchet MS" w:ascii="Trebuchet MS" w:hAnsi="Trebuchet MS"/>
          <w:sz w:val="22"/>
          <w:szCs w:val="22"/>
          <w:shd w:fill="auto" w:val="clear"/>
        </w:rPr>
        <w:t xml:space="preserve"> 2018 (obbligatorio esplicitare:titolo dell'indagine, ente affidatario, durata):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rFonts w:ascii="Trebuchet MS" w:hAnsi="Trebuchet MS" w:eastAsia="ArialMT" w:cs="Trebuchet MS"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sz w:val="22"/>
          <w:szCs w:val="22"/>
          <w:shd w:fill="auto" w:val="clear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eastAsia="ArialMT" w:cs="Trebuchet MS" w:ascii="Trebuchet MS" w:hAnsi="Trebuchet MS"/>
          <w:sz w:val="22"/>
          <w:szCs w:val="22"/>
          <w:shd w:fill="auto" w:val="clear"/>
        </w:rPr>
        <w:t xml:space="preserve">di aver espletato le seguenti rilevazioni statistiche per conto di altri soggetti diversi da Istat </w:t>
      </w:r>
      <w:r>
        <w:rPr>
          <w:rFonts w:eastAsia="Arial;Bold" w:cs="Trebuchet MS" w:ascii="Trebuchet MS" w:hAnsi="Trebuchet MS"/>
          <w:b w:val="false"/>
          <w:bCs w:val="false"/>
          <w:color w:val="000000"/>
          <w:sz w:val="22"/>
          <w:szCs w:val="22"/>
          <w:u w:val="none"/>
          <w:shd w:fill="auto" w:val="clear"/>
        </w:rPr>
        <w:t>purchè di enti pubblici, università, enti o società private di indagini demoscopiche o statistiche</w:t>
      </w:r>
      <w:r>
        <w:rPr>
          <w:rFonts w:eastAsia="ArialMT" w:cs="Trebuchet MS" w:ascii="Trebuchet MS" w:hAnsi="Trebuchet MS"/>
          <w:sz w:val="22"/>
          <w:szCs w:val="22"/>
          <w:shd w:fill="auto" w:val="clear"/>
        </w:rPr>
        <w:t xml:space="preserve"> (obbligatorio esplicitare: titolo dell'indagine, soggetto affidatario, durata): 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eastAsia="ArialMT" w:cs="Trebuchet MS" w:ascii="Trebuchet MS" w:hAnsi="Trebuchet MS"/>
          <w:sz w:val="22"/>
          <w:szCs w:val="22"/>
          <w:shd w:fill="auto" w:val="clear"/>
        </w:rPr>
        <w:t>di avere e</w:t>
      </w:r>
      <w:r>
        <w:rPr>
          <w:rFonts w:eastAsia="Arial;Bold" w:cs="Trebuchet MS" w:ascii="Trebuchet MS" w:hAnsi="Trebuchet MS"/>
          <w:b w:val="false"/>
          <w:bCs w:val="false"/>
          <w:color w:val="000000"/>
          <w:sz w:val="22"/>
          <w:szCs w:val="22"/>
          <w:u w:val="none"/>
          <w:shd w:fill="auto" w:val="clear"/>
        </w:rPr>
        <w:t xml:space="preserve">sperienza lavorativa di almeno 6 mesi presso gli uffici demografici, anagrafici, elettorali dei Comuni </w:t>
      </w:r>
      <w:r>
        <w:rPr>
          <w:rFonts w:eastAsia="ArialMT" w:cs="Trebuchet MS" w:ascii="Trebuchet MS" w:hAnsi="Trebuchet MS"/>
          <w:sz w:val="22"/>
          <w:szCs w:val="22"/>
          <w:shd w:fill="auto" w:val="clear"/>
        </w:rPr>
        <w:t>(obbligatorio esplicitare: ente affidatario, Ufficio, durata): 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rFonts w:ascii="Trebuchet MS" w:hAnsi="Trebuchet MS" w:eastAsia="ArialMT" w:cs="Trebuchet MS"/>
          <w:b/>
          <w:bCs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b/>
          <w:bCs/>
          <w:sz w:val="22"/>
          <w:szCs w:val="22"/>
          <w:shd w:fill="auto" w:val="clear"/>
        </w:rPr>
        <w:t>di allegare fotocopia documento valido di identità;</w:t>
      </w:r>
    </w:p>
    <w:p>
      <w:pPr>
        <w:pStyle w:val="Normal"/>
        <w:numPr>
          <w:ilvl w:val="0"/>
          <w:numId w:val="1"/>
        </w:numPr>
        <w:jc w:val="both"/>
        <w:rPr>
          <w:rFonts w:ascii="Trebuchet MS" w:hAnsi="Trebuchet MS" w:eastAsia="ArialMT" w:cs="Trebuchet MS"/>
          <w:b/>
          <w:bCs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b/>
          <w:bCs/>
          <w:sz w:val="22"/>
          <w:szCs w:val="22"/>
          <w:shd w:fill="auto" w:val="clear"/>
        </w:rPr>
        <w:t>di allegare un curriculum formativo e professionale in formato europeo, datato e firmato.</w:t>
      </w:r>
    </w:p>
    <w:p>
      <w:pPr>
        <w:pStyle w:val="Normal"/>
        <w:jc w:val="both"/>
        <w:rPr>
          <w:b/>
          <w:bCs/>
          <w:sz w:val="22"/>
          <w:szCs w:val="22"/>
          <w:shd w:fill="auto" w:val="clear"/>
        </w:rPr>
      </w:pPr>
      <w:r>
        <w:rPr>
          <w:b/>
          <w:bCs/>
          <w:sz w:val="22"/>
          <w:szCs w:val="22"/>
          <w:shd w:fill="auto" w:val="clear"/>
        </w:rPr>
      </w:r>
    </w:p>
    <w:p>
      <w:pPr>
        <w:pStyle w:val="Normal"/>
        <w:jc w:val="both"/>
        <w:rPr>
          <w:b/>
          <w:bCs/>
          <w:sz w:val="22"/>
          <w:szCs w:val="22"/>
          <w:shd w:fill="auto" w:val="clear"/>
        </w:rPr>
      </w:pPr>
      <w:r>
        <w:rPr>
          <w:b/>
          <w:bCs/>
          <w:sz w:val="22"/>
          <w:szCs w:val="22"/>
          <w:shd w:fill="auto" w:val="clear"/>
        </w:rPr>
      </w:r>
    </w:p>
    <w:p>
      <w:pPr>
        <w:pStyle w:val="Normal"/>
        <w:jc w:val="both"/>
        <w:rPr>
          <w:rFonts w:ascii="Trebuchet MS" w:hAnsi="Trebuchet MS" w:eastAsia="ArialMT" w:cs="Trebuchet MS"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sz w:val="22"/>
          <w:szCs w:val="22"/>
          <w:shd w:fill="auto" w:val="clear"/>
        </w:rPr>
        <w:t>Si autorizza il trattamento dei dati forniti con la presente domanda per le finalità di legge in relazione al procedimento per la quale è presentata, come previsto dall’art. 13 del Regolamento UE 676/2016 e al Dlgs n.196/2003 e s.m.i..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Trebuchet MS" w:hAnsi="Trebuchet MS" w:eastAsia="ArialMT" w:cs="Trebuchet MS"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sz w:val="22"/>
          <w:szCs w:val="22"/>
          <w:shd w:fill="auto" w:val="clear"/>
        </w:rPr>
      </w:r>
    </w:p>
    <w:p>
      <w:pPr>
        <w:pStyle w:val="Normal"/>
        <w:jc w:val="both"/>
        <w:rPr>
          <w:rFonts w:ascii="Trebuchet MS" w:hAnsi="Trebuchet MS" w:eastAsia="ArialMT" w:cs="Trebuchet MS"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sz w:val="22"/>
          <w:szCs w:val="22"/>
          <w:shd w:fill="auto" w:val="clear"/>
        </w:rPr>
      </w:r>
    </w:p>
    <w:p>
      <w:pPr>
        <w:pStyle w:val="Normal"/>
        <w:jc w:val="both"/>
        <w:rPr>
          <w:rFonts w:ascii="Trebuchet MS" w:hAnsi="Trebuchet MS" w:eastAsia="ArialMT" w:cs="Trebuchet MS"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sz w:val="22"/>
          <w:szCs w:val="22"/>
          <w:shd w:fill="auto" w:val="clear"/>
        </w:rPr>
      </w:r>
    </w:p>
    <w:p>
      <w:pPr>
        <w:pStyle w:val="Normal"/>
        <w:jc w:val="both"/>
        <w:rPr>
          <w:rFonts w:ascii="Trebuchet MS" w:hAnsi="Trebuchet MS" w:eastAsia="ArialMT" w:cs="Trebuchet MS"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sz w:val="22"/>
          <w:szCs w:val="22"/>
          <w:shd w:fill="auto" w:val="clear"/>
        </w:rPr>
        <w:t>Si autorizza altresì l'Unione Montana dei Comuni del Mugello alla pubblicazione sul sito istituzionale dell'Ente del proprio nominativo in ragione dell'ammissione/esclusione dalla selezione e la posizione in graduatoria con relativo punteggio.</w:t>
      </w:r>
    </w:p>
    <w:p>
      <w:pPr>
        <w:pStyle w:val="Normal"/>
        <w:jc w:val="both"/>
        <w:rPr>
          <w:rFonts w:ascii="Trebuchet MS" w:hAnsi="Trebuchet MS" w:eastAsia="ArialMT" w:cs="Trebuchet MS"/>
          <w:sz w:val="22"/>
          <w:szCs w:val="22"/>
        </w:rPr>
      </w:pPr>
      <w:r>
        <w:rPr>
          <w:rFonts w:eastAsia="ArialMT" w:cs="Trebuchet MS" w:ascii="Trebuchet MS" w:hAnsi="Trebuchet MS"/>
          <w:sz w:val="22"/>
          <w:szCs w:val="22"/>
        </w:rPr>
      </w:r>
    </w:p>
    <w:p>
      <w:pPr>
        <w:pStyle w:val="Normal"/>
        <w:jc w:val="both"/>
        <w:rPr>
          <w:rFonts w:ascii="Trebuchet MS" w:hAnsi="Trebuchet MS" w:eastAsia="ArialMT" w:cs="Trebuchet MS"/>
          <w:sz w:val="22"/>
          <w:szCs w:val="22"/>
        </w:rPr>
      </w:pPr>
      <w:r>
        <w:rPr>
          <w:rFonts w:eastAsia="ArialMT" w:cs="Trebuchet MS" w:ascii="Trebuchet MS" w:hAnsi="Trebuchet MS"/>
          <w:sz w:val="22"/>
          <w:szCs w:val="22"/>
        </w:rPr>
      </w:r>
    </w:p>
    <w:p>
      <w:pPr>
        <w:pStyle w:val="Normal"/>
        <w:jc w:val="both"/>
        <w:rPr>
          <w:rFonts w:ascii="Trebuchet MS" w:hAnsi="Trebuchet MS" w:eastAsia="ArialMT" w:cs="Trebuchet MS"/>
          <w:sz w:val="22"/>
          <w:szCs w:val="22"/>
        </w:rPr>
      </w:pPr>
      <w:r>
        <w:rPr>
          <w:rFonts w:eastAsia="ArialMT" w:cs="Trebuchet MS" w:ascii="Trebuchet MS" w:hAnsi="Trebuchet MS"/>
          <w:sz w:val="22"/>
          <w:szCs w:val="22"/>
        </w:rPr>
      </w:r>
    </w:p>
    <w:p>
      <w:pPr>
        <w:pStyle w:val="Normal"/>
        <w:jc w:val="both"/>
        <w:rPr>
          <w:rFonts w:ascii="Trebuchet MS" w:hAnsi="Trebuchet MS" w:eastAsia="ArialMT" w:cs="Trebuchet MS"/>
          <w:sz w:val="22"/>
          <w:szCs w:val="22"/>
        </w:rPr>
      </w:pPr>
      <w:r>
        <w:rPr>
          <w:rFonts w:eastAsia="ArialMT" w:cs="Trebuchet MS" w:ascii="Trebuchet MS" w:hAnsi="Trebuchet MS"/>
          <w:sz w:val="22"/>
          <w:szCs w:val="22"/>
        </w:rPr>
      </w:r>
    </w:p>
    <w:p>
      <w:pPr>
        <w:pStyle w:val="Normal"/>
        <w:tabs>
          <w:tab w:val="clear" w:pos="708"/>
          <w:tab w:val="left" w:pos="6000" w:leader="none"/>
        </w:tabs>
        <w:jc w:val="both"/>
        <w:rPr>
          <w:rFonts w:ascii="Trebuchet MS" w:hAnsi="Trebuchet MS" w:eastAsia="ArialMT" w:cs="Trebuchet MS"/>
          <w:sz w:val="22"/>
          <w:szCs w:val="22"/>
        </w:rPr>
      </w:pPr>
      <w:r>
        <w:rPr>
          <w:rFonts w:eastAsia="ArialMT" w:cs="Trebuchet MS" w:ascii="Trebuchet MS" w:hAnsi="Trebuchet MS"/>
          <w:sz w:val="22"/>
          <w:szCs w:val="22"/>
        </w:rPr>
        <w:t xml:space="preserve">Luogo e data     </w:t>
        <w:tab/>
        <w:tab/>
        <w:t>Firma</w:t>
      </w:r>
    </w:p>
    <w:p>
      <w:pPr>
        <w:pStyle w:val="Normal"/>
        <w:jc w:val="both"/>
        <w:rPr>
          <w:rFonts w:ascii="Trebuchet MS" w:hAnsi="Trebuchet MS" w:eastAsia="ArialMT" w:cs="Trebuchet MS"/>
          <w:sz w:val="22"/>
          <w:szCs w:val="22"/>
        </w:rPr>
      </w:pPr>
      <w:r>
        <w:rPr>
          <w:rFonts w:eastAsia="ArialMT" w:cs="Trebuchet MS" w:ascii="Trebuchet MS" w:hAnsi="Trebuchet MS"/>
          <w:sz w:val="22"/>
          <w:szCs w:val="22"/>
        </w:rPr>
        <w:tab/>
        <w:tab/>
        <w:tab/>
        <w:tab/>
        <w:tab/>
        <w:tab/>
        <w:tab/>
        <w:tab/>
        <w:tab/>
      </w:r>
    </w:p>
    <w:p>
      <w:pPr>
        <w:pStyle w:val="Normal"/>
        <w:jc w:val="both"/>
        <w:rPr>
          <w:rFonts w:ascii="Trebuchet MS" w:hAnsi="Trebuchet MS" w:eastAsia="ArialMT" w:cs="Trebuchet MS"/>
          <w:sz w:val="22"/>
          <w:szCs w:val="22"/>
        </w:rPr>
      </w:pPr>
      <w:r>
        <w:rPr>
          <w:rFonts w:eastAsia="ArialMT" w:cs="Trebuchet MS" w:ascii="Trebuchet MS" w:hAnsi="Trebuchet MS"/>
          <w:sz w:val="22"/>
          <w:szCs w:val="22"/>
        </w:rPr>
      </w:r>
    </w:p>
    <w:p>
      <w:pPr>
        <w:pStyle w:val="Normal"/>
        <w:ind w:hanging="0" w:left="0" w:right="0"/>
        <w:jc w:val="both"/>
        <w:rPr>
          <w:rFonts w:ascii="Trebuchet MS" w:hAnsi="Trebuchet MS" w:eastAsia="ArialMT" w:cs="Trebuchet MS"/>
          <w:color w:val="000000"/>
          <w:sz w:val="22"/>
          <w:szCs w:val="22"/>
        </w:rPr>
      </w:pPr>
      <w:r>
        <w:rPr>
          <w:rFonts w:eastAsia="ArialMT" w:cs="Trebuchet MS" w:ascii="Trebuchet MS" w:hAnsi="Trebuchet MS"/>
          <w:color w:val="000000"/>
          <w:sz w:val="22"/>
          <w:szCs w:val="22"/>
        </w:rPr>
        <w:t>__________________                                                             _______________________</w:t>
      </w:r>
    </w:p>
    <w:p>
      <w:pPr>
        <w:pStyle w:val="Normal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708" w:top="1417" w:footer="708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rebuchet MS">
    <w:charset w:val="00"/>
    <w:family w:val="roman"/>
    <w:pitch w:val="variable"/>
  </w:font>
  <w:font w:name="Arial-BoldMT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Via Palmiro Togliatti n. 45 – 50032 Borgo San Lorenzo (FI)</w:t>
    </w:r>
  </w:p>
  <w:p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Tel. 055/84.52.71 – Fax 055/84.56.288</w:t>
    </w:r>
  </w:p>
  <w:p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P. IVA 06207690485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igadintestazione"/>
      <w:rPr/>
    </w:pPr>
    <w:r>
      <w:rPr/>
      <w:drawing>
        <wp:inline distT="0" distB="0" distL="0" distR="0">
          <wp:extent cx="997585" cy="1013460"/>
          <wp:effectExtent l="0" t="0" r="0" b="0"/>
          <wp:docPr id="1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4" t="-62" r="-64" b="-62"/>
                  <a:stretch>
                    <a:fillRect/>
                  </a:stretch>
                </pic:blipFill>
                <pic:spPr bwMode="auto">
                  <a:xfrm>
                    <a:off x="0" y="0"/>
                    <a:ext cx="997585" cy="1013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column">
                <wp:posOffset>1028700</wp:posOffset>
              </wp:positionH>
              <wp:positionV relativeFrom="paragraph">
                <wp:posOffset>221615</wp:posOffset>
              </wp:positionV>
              <wp:extent cx="4330700" cy="558800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30800" cy="558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rPr>
                              <w:rFonts w:ascii="Verdana" w:hAnsi="Verdana" w:cs="Verdana"/>
                              <w:b/>
                              <w:color w:val="008000"/>
                            </w:rPr>
                          </w:pPr>
                          <w:r>
                            <w:rPr>
                              <w:rFonts w:cs="Verdana" w:ascii="Verdana" w:hAnsi="Verdana"/>
                              <w:b/>
                              <w:color w:val="008000"/>
                            </w:rPr>
                            <w:t>UNIONE MONTANA dei COMUNI del MUGELLO</w:t>
                          </w:r>
                        </w:p>
                        <w:p>
                          <w:pPr>
                            <w:pStyle w:val="Normal"/>
                            <w:rPr>
                              <w:rFonts w:ascii="Verdana" w:hAnsi="Verdana" w:cs="Verdana"/>
                              <w:color w:val="008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Verdana" w:ascii="Verdana" w:hAnsi="Verdana"/>
                              <w:color w:val="008000"/>
                              <w:sz w:val="16"/>
                              <w:szCs w:val="16"/>
                            </w:rPr>
                            <w:t>Barberino di Mugello – Borgo S. Lorenzo – Dicomano – Firenzuola – Marradi – Palazzuolo sul Senio –  Scarperia e San Piero - Vicchio</w:t>
                          </w:r>
                        </w:p>
                      </w:txbxContent>
                    </wps:txbx>
                    <wps:bodyPr lIns="720" rIns="720" tIns="720" bIns="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path="m0,0l-2147483645,0l-2147483645,-2147483646l0,-2147483646xe" fillcolor="white" stroked="f" o:allowincell="f" style="position:absolute;margin-left:81pt;margin-top:17.45pt;width:340.95pt;height:43.95pt;mso-wrap-style:square;v-text-anchor:top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Normal"/>
                      <w:rPr>
                        <w:rFonts w:ascii="Verdana" w:hAnsi="Verdana" w:cs="Verdana"/>
                        <w:b/>
                        <w:color w:val="008000"/>
                      </w:rPr>
                    </w:pPr>
                    <w:r>
                      <w:rPr>
                        <w:rFonts w:cs="Verdana" w:ascii="Verdana" w:hAnsi="Verdana"/>
                        <w:b/>
                        <w:color w:val="008000"/>
                      </w:rPr>
                      <w:t>UNIONE MONTANA dei COMUNI del MUGELLO</w:t>
                    </w:r>
                  </w:p>
                  <w:p>
                    <w:pPr>
                      <w:pStyle w:val="Normal"/>
                      <w:rPr>
                        <w:rFonts w:ascii="Verdana" w:hAnsi="Verdana" w:cs="Verdana"/>
                        <w:color w:val="008000"/>
                        <w:sz w:val="16"/>
                        <w:szCs w:val="16"/>
                      </w:rPr>
                    </w:pPr>
                    <w:r>
                      <w:rPr>
                        <w:rFonts w:cs="Verdana" w:ascii="Verdana" w:hAnsi="Verdana"/>
                        <w:color w:val="008000"/>
                        <w:sz w:val="16"/>
                        <w:szCs w:val="16"/>
                      </w:rPr>
                      <w:t>Barberino di Mugello – Borgo S. Lorenzo – Dicomano – Firenzuola – Marradi – Palazzuolo sul Senio –  Scarperia e San Piero - Vicchio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character" w:styleId="WW8Num1z0">
    <w:name w:val="WW8Num1z0"/>
    <w:qFormat/>
    <w:rPr>
      <w:rFonts w:ascii="Symbol" w:hAnsi="Symbol" w:cs="OpenSymbol;Arial Unicode M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Caratterepredefinitoparagrafo">
    <w:name w:val="Carattere predefinito paragrafo"/>
    <w:qFormat/>
    <w:rPr/>
  </w:style>
  <w:style w:type="character" w:styleId="Strong">
    <w:name w:val="Strong"/>
    <w:qFormat/>
    <w:rPr>
      <w:b/>
      <w:bCs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WW8Num9z0">
    <w:name w:val="WW8Num9z0"/>
    <w:qFormat/>
    <w:rPr>
      <w:rFonts w:ascii="Courier New" w:hAnsi="Courier New" w:cs="Courier New"/>
      <w:sz w:val="22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DefaultParagraphFont">
    <w:name w:val="Default Paragraph Font"/>
    <w:qFormat/>
    <w:rPr/>
  </w:style>
  <w:style w:type="character" w:styleId="WW8Num5z0">
    <w:name w:val="WW8Num5z0"/>
    <w:qFormat/>
    <w:rPr>
      <w:rFonts w:ascii="Symbol" w:hAnsi="Symbol" w:cs="Times New Roman"/>
    </w:rPr>
  </w:style>
  <w:style w:type="character" w:styleId="WW8Num5z1">
    <w:name w:val="WW8Num5z1"/>
    <w:qFormat/>
    <w:rPr>
      <w:rFonts w:ascii="OpenSymbol;Arial Unicode MS" w:hAnsi="OpenSymbol;Arial Unicode MS" w:cs="OpenSymbol;Arial Unicode MS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next w:val="BodyText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Rigadintestazione">
    <w:name w:val="Riga d'intestazione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ntenutocornice">
    <w:name w:val="Contenuto cornice"/>
    <w:basedOn w:val="BodyText"/>
    <w:qFormat/>
    <w:pPr/>
    <w:rPr/>
  </w:style>
  <w:style w:type="paragraph" w:styleId="NormalTable">
    <w:name w:val="Normal Table"/>
    <w:qFormat/>
    <w:pPr>
      <w:widowControl/>
      <w:suppressAutoHyphens w:val="true"/>
      <w:overflowPunct w:val="false"/>
      <w:bidi w:val="0"/>
      <w:spacing w:before="0" w:after="0"/>
      <w:jc w:val="left"/>
      <w:textAlignment w:val="auto"/>
    </w:pPr>
    <w:rPr>
      <w:rFonts w:ascii="Times New Roman" w:hAnsi="Times New Roman" w:eastAsia="Trebuchet MS" w:cs="OpenSymbol"/>
      <w:color w:val="auto"/>
      <w:kern w:val="0"/>
      <w:sz w:val="20"/>
      <w:szCs w:val="24"/>
      <w:lang w:val="it-IT" w:eastAsia="it-IT" w:bidi="hi-IN"/>
    </w:rPr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LibreOffice/7.6.4.1$Windows_X86_64 LibreOffice_project/e19e193f88cd6c0525a17fb7a176ed8e6a3e2aa1</Application>
  <AppVersion>15.0000</AppVersion>
  <Pages>3</Pages>
  <Words>558</Words>
  <Characters>4864</Characters>
  <CharactersWithSpaces>5591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2012-01-09T09:45:00Z</dcterms:created>
  <dc:creator>falli</dc:creator>
  <dc:description/>
  <dc:language>it-IT</dc:language>
  <cp:lastModifiedBy/>
  <cp:lastPrinted>2019-12-12T16:02:00Z</cp:lastPrinted>
  <dcterms:modified xsi:type="dcterms:W3CDTF">2025-12-19T15:22:04Z</dcterms:modified>
  <cp:revision>8</cp:revision>
  <dc:subject/>
  <dc:title>Protocollo 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